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68" w:rsidRPr="00212871" w:rsidRDefault="00212871" w:rsidP="00BF54A4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2871">
        <w:rPr>
          <w:rFonts w:ascii="Times New Roman" w:eastAsia="標楷體" w:hAnsi="Times New Roman" w:cs="Times New Roman"/>
          <w:b/>
          <w:sz w:val="28"/>
          <w:szCs w:val="28"/>
        </w:rPr>
        <w:t>國立臺灣大學戲劇學系鼓勵大學部同學組織讀書會方案</w:t>
      </w:r>
      <w:r w:rsidR="000478A0" w:rsidRPr="00212871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0813E2" w:rsidRDefault="000813E2" w:rsidP="000813E2">
      <w:pPr>
        <w:jc w:val="center"/>
        <w:rPr>
          <w:rFonts w:ascii="Times New Roman" w:eastAsia="標楷體" w:hAnsi="Times New Roman" w:cs="Times New Roman"/>
          <w:szCs w:val="24"/>
        </w:rPr>
      </w:pPr>
    </w:p>
    <w:p w:rsidR="00CE5263" w:rsidRDefault="00CE5263" w:rsidP="000813E2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891"/>
        <w:gridCol w:w="4138"/>
      </w:tblGrid>
      <w:tr w:rsidR="00212871" w:rsidTr="001B6A2C">
        <w:trPr>
          <w:trHeight w:val="596"/>
        </w:trPr>
        <w:tc>
          <w:tcPr>
            <w:tcW w:w="225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b/>
                <w:szCs w:val="24"/>
              </w:rPr>
              <w:t>讀書會發起人</w:t>
            </w:r>
          </w:p>
        </w:tc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4138" w:type="dxa"/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533"/>
        </w:trPr>
        <w:tc>
          <w:tcPr>
            <w:tcW w:w="225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4138" w:type="dxa"/>
            <w:tcBorders>
              <w:bottom w:val="single" w:sz="12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511"/>
        </w:trPr>
        <w:tc>
          <w:tcPr>
            <w:tcW w:w="225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b/>
                <w:szCs w:val="24"/>
              </w:rPr>
              <w:t>讀書會成員</w:t>
            </w:r>
            <w:r w:rsidR="00CE5263">
              <w:rPr>
                <w:rFonts w:ascii="Times New Roman" w:eastAsia="標楷體" w:hAnsi="Times New Roman" w:cs="Times New Roman" w:hint="eastAsia"/>
                <w:b/>
                <w:szCs w:val="24"/>
              </w:rPr>
              <w:t>人數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szCs w:val="24"/>
              </w:rPr>
              <w:t>大學生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人數</w:t>
            </w:r>
          </w:p>
        </w:tc>
        <w:tc>
          <w:tcPr>
            <w:tcW w:w="41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488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szCs w:val="24"/>
              </w:rPr>
              <w:t>研究生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人數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481"/>
        </w:trPr>
        <w:tc>
          <w:tcPr>
            <w:tcW w:w="225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871" w:rsidRPr="00212871" w:rsidRDefault="00212871" w:rsidP="00CE526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合計人數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2871" w:rsidRDefault="00212871" w:rsidP="00CE5263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1528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b/>
                <w:szCs w:val="24"/>
              </w:rPr>
              <w:t>讀書會預定主題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871" w:rsidRDefault="00212871" w:rsidP="00212871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1692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b/>
                <w:szCs w:val="24"/>
              </w:rPr>
              <w:t>申請項目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871" w:rsidRPr="00212871" w:rsidRDefault="00212871" w:rsidP="0021287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szCs w:val="24"/>
              </w:rPr>
              <w:t>教室借用（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借用方式同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一般流程，請找指導老師簽名）</w:t>
            </w:r>
          </w:p>
          <w:p w:rsidR="00212871" w:rsidRPr="00212871" w:rsidRDefault="00212871" w:rsidP="0021287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12871">
              <w:rPr>
                <w:rFonts w:ascii="Times New Roman" w:eastAsia="標楷體" w:hAnsi="Times New Roman" w:cs="Times New Roman"/>
                <w:szCs w:val="24"/>
              </w:rPr>
              <w:t>讀物送印</w:t>
            </w:r>
            <w:proofErr w:type="gramEnd"/>
            <w:r w:rsidRPr="00212871">
              <w:rPr>
                <w:rFonts w:ascii="Times New Roman" w:eastAsia="標楷體" w:hAnsi="Times New Roman" w:cs="Times New Roman"/>
                <w:szCs w:val="24"/>
              </w:rPr>
              <w:t>（全本書以購買為原則，短篇讀物請至系辦填寫</w:t>
            </w:r>
            <w:r w:rsidRPr="0021287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講義印製申請單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，並於預定取件日</w:t>
            </w:r>
            <w:proofErr w:type="gramStart"/>
            <w:r w:rsidRPr="0021287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一週</w:t>
            </w:r>
            <w:proofErr w:type="gramEnd"/>
            <w:r w:rsidRPr="0021287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前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送件）</w:t>
            </w:r>
          </w:p>
          <w:p w:rsidR="00212871" w:rsidRDefault="00212871" w:rsidP="0021287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12871">
              <w:rPr>
                <w:rFonts w:ascii="Times New Roman" w:eastAsia="標楷體" w:hAnsi="Times New Roman" w:cs="Times New Roman" w:hint="eastAsia"/>
                <w:szCs w:val="24"/>
              </w:rPr>
              <w:t>邀請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研究生指導</w:t>
            </w:r>
          </w:p>
        </w:tc>
      </w:tr>
      <w:tr w:rsidR="00212871" w:rsidTr="001B6A2C">
        <w:trPr>
          <w:trHeight w:val="980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指導老師簽名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871" w:rsidRPr="00212871" w:rsidRDefault="00212871" w:rsidP="00212871">
            <w:pPr>
              <w:pStyle w:val="a3"/>
              <w:ind w:leftChars="0" w:left="36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212871" w:rsidTr="001B6A2C">
        <w:trPr>
          <w:trHeight w:val="1122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871" w:rsidRDefault="00212871" w:rsidP="00212871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Pr="0021287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12871" w:rsidTr="001B6A2C"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871" w:rsidRPr="00212871" w:rsidRDefault="00212871" w:rsidP="002128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2871">
              <w:rPr>
                <w:rFonts w:ascii="Times New Roman" w:eastAsia="標楷體" w:hAnsi="Times New Roman" w:cs="Times New Roman"/>
                <w:b/>
                <w:szCs w:val="24"/>
              </w:rPr>
              <w:t>附件</w:t>
            </w:r>
          </w:p>
        </w:tc>
        <w:tc>
          <w:tcPr>
            <w:tcW w:w="60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12871" w:rsidRPr="00CE5263" w:rsidRDefault="00CE5263" w:rsidP="001B6A2C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CE5263">
              <w:rPr>
                <w:rFonts w:ascii="Times New Roman" w:eastAsia="標楷體" w:hAnsi="Times New Roman" w:cs="Times New Roman" w:hint="eastAsia"/>
                <w:szCs w:val="24"/>
              </w:rPr>
              <w:t>上表填寫完成後，請檢附</w:t>
            </w:r>
            <w:r w:rsidR="001B6A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bookmarkStart w:id="0" w:name="_GoBack"/>
            <w:bookmarkEnd w:id="0"/>
          </w:p>
          <w:p w:rsidR="00212871" w:rsidRPr="00CE5263" w:rsidRDefault="00212871" w:rsidP="001B6A2C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/>
              <w:ind w:leftChars="0" w:left="964" w:hanging="482"/>
              <w:rPr>
                <w:rFonts w:ascii="Times New Roman" w:eastAsia="標楷體" w:hAnsi="Times New Roman" w:cs="Times New Roman"/>
                <w:szCs w:val="24"/>
              </w:rPr>
            </w:pPr>
            <w:r w:rsidRPr="00CE5263">
              <w:rPr>
                <w:rFonts w:ascii="Times New Roman" w:eastAsia="標楷體" w:hAnsi="Times New Roman" w:cs="Times New Roman"/>
                <w:szCs w:val="24"/>
              </w:rPr>
              <w:t>讀書會成員名單</w:t>
            </w:r>
          </w:p>
          <w:p w:rsidR="00212871" w:rsidRPr="00CE5263" w:rsidRDefault="00212871" w:rsidP="001B6A2C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/>
              <w:ind w:leftChars="0" w:left="964" w:hanging="482"/>
              <w:rPr>
                <w:rFonts w:ascii="Times New Roman" w:eastAsia="標楷體" w:hAnsi="Times New Roman" w:cs="Times New Roman"/>
                <w:szCs w:val="24"/>
              </w:rPr>
            </w:pPr>
            <w:r w:rsidRPr="00CE5263">
              <w:rPr>
                <w:rFonts w:ascii="Times New Roman" w:eastAsia="標楷體" w:hAnsi="Times New Roman" w:cs="Times New Roman"/>
                <w:szCs w:val="24"/>
              </w:rPr>
              <w:t>讀書會預定討論書目</w:t>
            </w:r>
          </w:p>
          <w:p w:rsidR="00CE5263" w:rsidRPr="00CE5263" w:rsidRDefault="00CE5263" w:rsidP="001B6A2C">
            <w:pPr>
              <w:snapToGrid w:val="0"/>
              <w:spacing w:beforeLines="50" w:before="18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與申請表一起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繳交至系辦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212871" w:rsidRPr="00212871" w:rsidRDefault="00212871" w:rsidP="000813E2">
      <w:pPr>
        <w:jc w:val="center"/>
        <w:rPr>
          <w:rFonts w:ascii="Times New Roman" w:eastAsia="標楷體" w:hAnsi="Times New Roman" w:cs="Times New Roman" w:hint="eastAsia"/>
          <w:szCs w:val="24"/>
        </w:rPr>
      </w:pPr>
    </w:p>
    <w:sectPr w:rsidR="00212871" w:rsidRPr="00212871" w:rsidSect="00CE5263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3D" w:rsidRDefault="0094613D" w:rsidP="006C1370">
      <w:r>
        <w:separator/>
      </w:r>
    </w:p>
  </w:endnote>
  <w:endnote w:type="continuationSeparator" w:id="0">
    <w:p w:rsidR="0094613D" w:rsidRDefault="0094613D" w:rsidP="006C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3D" w:rsidRDefault="0094613D" w:rsidP="006C1370">
      <w:r>
        <w:separator/>
      </w:r>
    </w:p>
  </w:footnote>
  <w:footnote w:type="continuationSeparator" w:id="0">
    <w:p w:rsidR="0094613D" w:rsidRDefault="0094613D" w:rsidP="006C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9D3"/>
    <w:multiLevelType w:val="hybridMultilevel"/>
    <w:tmpl w:val="8DDE1244"/>
    <w:lvl w:ilvl="0" w:tplc="EB54B84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737EF6"/>
    <w:multiLevelType w:val="hybridMultilevel"/>
    <w:tmpl w:val="807229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928FF"/>
    <w:multiLevelType w:val="hybridMultilevel"/>
    <w:tmpl w:val="1292AB88"/>
    <w:lvl w:ilvl="0" w:tplc="F928F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5743C8"/>
    <w:multiLevelType w:val="hybridMultilevel"/>
    <w:tmpl w:val="CD4EE6F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A45DD4"/>
    <w:multiLevelType w:val="hybridMultilevel"/>
    <w:tmpl w:val="C5A4CF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E2"/>
    <w:rsid w:val="000478A0"/>
    <w:rsid w:val="000813E2"/>
    <w:rsid w:val="000E5DC2"/>
    <w:rsid w:val="001B6A2C"/>
    <w:rsid w:val="00212871"/>
    <w:rsid w:val="00250968"/>
    <w:rsid w:val="006C1370"/>
    <w:rsid w:val="007032C0"/>
    <w:rsid w:val="0094613D"/>
    <w:rsid w:val="00A920F7"/>
    <w:rsid w:val="00BA045B"/>
    <w:rsid w:val="00BF54A4"/>
    <w:rsid w:val="00C71E37"/>
    <w:rsid w:val="00CE5263"/>
    <w:rsid w:val="00D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1E08"/>
  <w15:docId w15:val="{05C8085F-99E7-4967-AC29-115D4E9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3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370"/>
    <w:rPr>
      <w:sz w:val="20"/>
      <w:szCs w:val="20"/>
    </w:rPr>
  </w:style>
  <w:style w:type="table" w:styleId="a8">
    <w:name w:val="Table Grid"/>
    <w:basedOn w:val="a1"/>
    <w:uiPriority w:val="59"/>
    <w:unhideWhenUsed/>
    <w:rsid w:val="0021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劉怡麟</cp:lastModifiedBy>
  <cp:revision>3</cp:revision>
  <cp:lastPrinted>2012-11-13T03:27:00Z</cp:lastPrinted>
  <dcterms:created xsi:type="dcterms:W3CDTF">2023-11-09T04:04:00Z</dcterms:created>
  <dcterms:modified xsi:type="dcterms:W3CDTF">2023-11-09T04:05:00Z</dcterms:modified>
</cp:coreProperties>
</file>